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B91B44" w:rsidRPr="00B91B44">
        <w:rPr>
          <w:rFonts w:ascii="仿宋_GB2312" w:eastAsia="仿宋_GB2312" w:hAnsi="仿宋_GB2312" w:cs="仿宋_GB2312" w:hint="eastAsia"/>
          <w:sz w:val="32"/>
          <w:szCs w:val="32"/>
        </w:rPr>
        <w:t>卫星电视广播地面接收检查单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15496" w:rsidRPr="00D15496">
        <w:rPr>
          <w:rFonts w:ascii="仿宋_GB2312" w:eastAsia="仿宋_GB2312" w:hAnsi="仿宋_GB2312" w:cs="仿宋_GB2312" w:hint="eastAsia"/>
          <w:sz w:val="32"/>
          <w:szCs w:val="32"/>
        </w:rPr>
        <w:t>卫星广电地面接收情况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E7DDA" w:rsidRPr="004E7DDA">
        <w:rPr>
          <w:rFonts w:ascii="仿宋_GB2312" w:eastAsia="仿宋_GB2312" w:hAnsi="仿宋_GB2312" w:cs="仿宋_GB2312" w:hint="eastAsia"/>
          <w:sz w:val="32"/>
          <w:szCs w:val="32"/>
        </w:rPr>
        <w:t>是否存在需改变《接收卫星传送的境内电视节目许可证》规定的内容，未及时报请审批机关换发《许可证》的行为</w:t>
      </w:r>
      <w:r w:rsidR="004E7DDA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4E7DDA" w:rsidRPr="004E7DDA">
        <w:rPr>
          <w:rFonts w:ascii="仿宋_GB2312" w:eastAsia="仿宋_GB2312" w:hAnsi="仿宋_GB2312" w:cs="仿宋_GB2312" w:hint="eastAsia"/>
          <w:sz w:val="32"/>
          <w:szCs w:val="32"/>
        </w:rPr>
        <w:t>是否存在需改变《接收卫星传送的境内电视节目许可证》规定的内容，未及时报请审批机关换发《许可证》的行为</w:t>
      </w:r>
      <w:r w:rsidR="00FC56B4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End w:id="0"/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EE106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4E7DDA" w:rsidRPr="004E7DDA">
        <w:rPr>
          <w:rFonts w:ascii="仿宋_GB2312" w:eastAsia="仿宋_GB2312" w:hAnsi="仿宋_GB2312" w:cs="仿宋_GB2312" w:hint="eastAsia"/>
          <w:sz w:val="32"/>
          <w:szCs w:val="32"/>
        </w:rPr>
        <w:t>需改变《接收卫星传送的境内电视节目许可证》规定的内容，未及时报请审批机关换发《许可证》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41C2" w:rsidRPr="003F41C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4E7DDA" w:rsidRPr="004E7DDA">
        <w:rPr>
          <w:rFonts w:ascii="仿宋_GB2312" w:eastAsia="仿宋_GB2312" w:hAnsi="仿宋_GB2312" w:cs="仿宋_GB2312" w:hint="eastAsia"/>
          <w:sz w:val="32"/>
          <w:szCs w:val="32"/>
        </w:rPr>
        <w:t>需改变《接收卫星传送的境内电视节目许可证》规定的内容，未及时报请审批机关换发《许可证》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提示：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权力清单中该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职权项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的违则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描述，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很多时候可以作为检查标准的基本框架。请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结合实际检查情况，从中挖掘、总结、梳理相关检查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标准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和具体要求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）</w:t>
      </w: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43DE0"/>
    <w:rsid w:val="000617BF"/>
    <w:rsid w:val="00067414"/>
    <w:rsid w:val="00070207"/>
    <w:rsid w:val="000924D6"/>
    <w:rsid w:val="00093BE9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470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80344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41C2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7DD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CB1"/>
    <w:rsid w:val="00676F29"/>
    <w:rsid w:val="00681232"/>
    <w:rsid w:val="006B07D2"/>
    <w:rsid w:val="006B6675"/>
    <w:rsid w:val="006C2C40"/>
    <w:rsid w:val="006D16B8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168D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D63B7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97553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70EB8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B44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0ABA"/>
    <w:rsid w:val="00C515C5"/>
    <w:rsid w:val="00C603B1"/>
    <w:rsid w:val="00C60B0C"/>
    <w:rsid w:val="00C70765"/>
    <w:rsid w:val="00C729BB"/>
    <w:rsid w:val="00C754A3"/>
    <w:rsid w:val="00C860A2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06A17"/>
    <w:rsid w:val="00D10655"/>
    <w:rsid w:val="00D11FCC"/>
    <w:rsid w:val="00D15496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C3E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56B4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>Lenovo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刘　雄</cp:lastModifiedBy>
  <cp:revision>2</cp:revision>
  <dcterms:created xsi:type="dcterms:W3CDTF">2021-09-16T08:14:00Z</dcterms:created>
  <dcterms:modified xsi:type="dcterms:W3CDTF">2021-09-16T08:14:00Z</dcterms:modified>
</cp:coreProperties>
</file>